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F5D4" w14:textId="6145141E" w:rsidR="007C7C1D" w:rsidRPr="00BB5BDD" w:rsidRDefault="00BB5BDD" w:rsidP="007C7C1D">
      <w:pPr>
        <w:pStyle w:val="Title"/>
        <w:rPr>
          <w:rFonts w:asciiTheme="minorHAnsi" w:hAnsiTheme="minorHAnsi" w:cstheme="minorHAnsi"/>
          <w:sz w:val="32"/>
          <w:szCs w:val="32"/>
          <w:lang w:val="en-IE"/>
        </w:rPr>
      </w:pPr>
      <w:r>
        <w:rPr>
          <w:rFonts w:asciiTheme="minorHAnsi" w:hAnsiTheme="minorHAnsi" w:cstheme="minorHAnsi"/>
          <w:noProof/>
          <w:sz w:val="32"/>
          <w:szCs w:val="32"/>
          <w:lang w:val="en-IE"/>
        </w:rPr>
        <w:drawing>
          <wp:anchor distT="0" distB="0" distL="114300" distR="114300" simplePos="0" relativeHeight="251658240" behindDoc="0" locked="0" layoutInCell="1" allowOverlap="1" wp14:anchorId="3221B2FE" wp14:editId="170C3AC6">
            <wp:simplePos x="0" y="0"/>
            <wp:positionH relativeFrom="margin">
              <wp:posOffset>-319405</wp:posOffset>
            </wp:positionH>
            <wp:positionV relativeFrom="margin">
              <wp:posOffset>-14605</wp:posOffset>
            </wp:positionV>
            <wp:extent cx="2712720" cy="2034540"/>
            <wp:effectExtent l="152400" t="152400" r="335280" b="346710"/>
            <wp:wrapSquare wrapText="bothSides"/>
            <wp:docPr id="780321845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21845" name="Picture 1" descr="A group of people posing for a phot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034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95A" w:rsidRPr="00BB5BDD">
        <w:rPr>
          <w:rFonts w:asciiTheme="minorHAnsi" w:hAnsiTheme="minorHAnsi" w:cstheme="minorHAnsi"/>
          <w:sz w:val="32"/>
          <w:szCs w:val="32"/>
          <w:lang w:val="en-IE"/>
        </w:rPr>
        <w:t>AMOPA Talk Series</w:t>
      </w:r>
    </w:p>
    <w:p w14:paraId="2CE0A793" w14:textId="6E383B4A" w:rsidR="007C7C1D" w:rsidRPr="00192C11" w:rsidRDefault="007C7C1D" w:rsidP="007C7C1D">
      <w:pPr>
        <w:pStyle w:val="Title"/>
        <w:rPr>
          <w:rFonts w:asciiTheme="minorHAnsi" w:hAnsiTheme="minorHAnsi" w:cstheme="minorHAnsi"/>
          <w:lang w:val="en-IE"/>
        </w:rPr>
      </w:pPr>
    </w:p>
    <w:p w14:paraId="1231EB5B" w14:textId="41551CD6" w:rsidR="00BB5BDD" w:rsidRDefault="00BB5BDD" w:rsidP="00192C11">
      <w:pPr>
        <w:pStyle w:val="Title"/>
        <w:spacing w:after="100"/>
        <w:rPr>
          <w:rFonts w:asciiTheme="minorHAnsi" w:hAnsiTheme="minorHAnsi" w:cstheme="minorHAnsi"/>
          <w:lang w:val="en-IE"/>
        </w:rPr>
      </w:pPr>
      <w:r w:rsidRPr="00BB5BDD">
        <w:rPr>
          <w:rFonts w:asciiTheme="minorHAnsi" w:hAnsiTheme="minorHAnsi" w:cstheme="minorHAnsi"/>
          <w:lang w:val="en-IE"/>
        </w:rPr>
        <w:t>ADEFFI Talk</w:t>
      </w:r>
      <w:r>
        <w:rPr>
          <w:rFonts w:asciiTheme="minorHAnsi" w:hAnsiTheme="minorHAnsi" w:cstheme="minorHAnsi"/>
          <w:lang w:val="en-IE"/>
        </w:rPr>
        <w:t xml:space="preserve"> w</w:t>
      </w:r>
      <w:r w:rsidRPr="00BB5BDD">
        <w:rPr>
          <w:rFonts w:asciiTheme="minorHAnsi" w:hAnsiTheme="minorHAnsi" w:cstheme="minorHAnsi"/>
          <w:lang w:val="en-IE"/>
        </w:rPr>
        <w:t xml:space="preserve">ith </w:t>
      </w:r>
    </w:p>
    <w:p w14:paraId="28EC2419" w14:textId="77777777" w:rsidR="00BB5BDD" w:rsidRPr="00BB5BDD" w:rsidRDefault="00BB5BDD" w:rsidP="007C7C1D">
      <w:pPr>
        <w:pStyle w:val="Title"/>
        <w:rPr>
          <w:rFonts w:asciiTheme="minorHAnsi" w:hAnsiTheme="minorHAnsi" w:cstheme="minorHAnsi"/>
          <w:lang w:val="en-IE"/>
        </w:rPr>
      </w:pPr>
      <w:r w:rsidRPr="00BB5BDD">
        <w:rPr>
          <w:rFonts w:asciiTheme="minorHAnsi" w:hAnsiTheme="minorHAnsi" w:cstheme="minorHAnsi"/>
          <w:lang w:val="en-IE"/>
        </w:rPr>
        <w:t>Dr Sarah Berthaud</w:t>
      </w:r>
    </w:p>
    <w:p w14:paraId="2B237380" w14:textId="1106F173" w:rsidR="00BB5BDD" w:rsidRPr="00BB5BDD" w:rsidRDefault="00BB5BDD" w:rsidP="00EC6E08">
      <w:pPr>
        <w:pStyle w:val="Title"/>
        <w:spacing w:after="100"/>
        <w:rPr>
          <w:rFonts w:asciiTheme="minorHAnsi" w:hAnsiTheme="minorHAnsi" w:cstheme="minorHAnsi"/>
          <w:lang w:val="en-IE"/>
        </w:rPr>
      </w:pPr>
      <w:r w:rsidRPr="00BB5BDD">
        <w:rPr>
          <w:rFonts w:asciiTheme="minorHAnsi" w:hAnsiTheme="minorHAnsi" w:cstheme="minorHAnsi"/>
          <w:b w:val="0"/>
          <w:bCs w:val="0"/>
          <w:lang w:val="en-IE"/>
        </w:rPr>
        <w:t>Lecturer in French</w:t>
      </w:r>
      <w:r>
        <w:rPr>
          <w:rFonts w:asciiTheme="minorHAnsi" w:hAnsiTheme="minorHAnsi" w:cstheme="minorHAnsi"/>
          <w:b w:val="0"/>
          <w:bCs w:val="0"/>
          <w:lang w:val="en-IE"/>
        </w:rPr>
        <w:t xml:space="preserve">, </w:t>
      </w:r>
      <w:r w:rsidRPr="00BB5BDD">
        <w:rPr>
          <w:rFonts w:asciiTheme="minorHAnsi" w:hAnsiTheme="minorHAnsi" w:cstheme="minorHAnsi"/>
          <w:b w:val="0"/>
          <w:bCs w:val="0"/>
          <w:lang w:val="en-IE"/>
        </w:rPr>
        <w:t>ATU Galway</w:t>
      </w:r>
    </w:p>
    <w:p w14:paraId="5C06DFFE" w14:textId="2F166C90" w:rsidR="00BB5BDD" w:rsidRPr="00BB5BDD" w:rsidRDefault="00BB5BDD" w:rsidP="00EC6E08">
      <w:pPr>
        <w:pStyle w:val="Title"/>
        <w:rPr>
          <w:rFonts w:asciiTheme="minorHAnsi" w:hAnsiTheme="minorHAnsi" w:cstheme="minorHAnsi"/>
          <w:lang w:val="en-IE"/>
        </w:rPr>
      </w:pPr>
      <w:r w:rsidRPr="00BB5BDD">
        <w:rPr>
          <w:rFonts w:asciiTheme="minorHAnsi" w:hAnsiTheme="minorHAnsi" w:cstheme="minorHAnsi"/>
          <w:lang w:val="en-IE"/>
        </w:rPr>
        <w:t>&amp;</w:t>
      </w:r>
      <w:r w:rsidR="00F34EB7">
        <w:rPr>
          <w:rFonts w:asciiTheme="minorHAnsi" w:hAnsiTheme="minorHAnsi" w:cstheme="minorHAnsi"/>
          <w:lang w:val="en-IE"/>
        </w:rPr>
        <w:t xml:space="preserve"> </w:t>
      </w:r>
      <w:r w:rsidRPr="00BB5BDD">
        <w:rPr>
          <w:rFonts w:asciiTheme="minorHAnsi" w:hAnsiTheme="minorHAnsi" w:cstheme="minorHAnsi"/>
          <w:lang w:val="en-IE"/>
        </w:rPr>
        <w:t xml:space="preserve">Mr </w:t>
      </w:r>
      <w:proofErr w:type="spellStart"/>
      <w:r w:rsidRPr="00BB5BDD">
        <w:rPr>
          <w:rFonts w:asciiTheme="minorHAnsi" w:hAnsiTheme="minorHAnsi" w:cstheme="minorHAnsi"/>
          <w:lang w:val="en-IE"/>
        </w:rPr>
        <w:t>Giaime</w:t>
      </w:r>
      <w:proofErr w:type="spellEnd"/>
      <w:r w:rsidRPr="00BB5BDD">
        <w:rPr>
          <w:rFonts w:asciiTheme="minorHAnsi" w:hAnsiTheme="minorHAnsi" w:cstheme="minorHAnsi"/>
          <w:lang w:val="en-IE"/>
        </w:rPr>
        <w:t xml:space="preserve"> Lazzari</w:t>
      </w:r>
    </w:p>
    <w:p w14:paraId="2DBDF026" w14:textId="3B1EEDF1" w:rsidR="00BB5BDD" w:rsidRPr="00BB5BDD" w:rsidRDefault="00BB5BDD" w:rsidP="00EC6E08">
      <w:pPr>
        <w:pStyle w:val="Title"/>
        <w:rPr>
          <w:rFonts w:asciiTheme="minorHAnsi" w:hAnsiTheme="minorHAnsi" w:cstheme="minorHAnsi"/>
          <w:b w:val="0"/>
          <w:bCs w:val="0"/>
          <w:lang w:val="en-IE"/>
        </w:rPr>
      </w:pPr>
      <w:r w:rsidRPr="00BB5BDD">
        <w:rPr>
          <w:rFonts w:asciiTheme="minorHAnsi" w:hAnsiTheme="minorHAnsi" w:cstheme="minorHAnsi"/>
          <w:b w:val="0"/>
          <w:bCs w:val="0"/>
          <w:lang w:val="en-IE"/>
        </w:rPr>
        <w:t>Doctoral student</w:t>
      </w:r>
      <w:r>
        <w:rPr>
          <w:rFonts w:asciiTheme="minorHAnsi" w:hAnsiTheme="minorHAnsi" w:cstheme="minorHAnsi"/>
          <w:b w:val="0"/>
          <w:bCs w:val="0"/>
          <w:lang w:val="en-IE"/>
        </w:rPr>
        <w:t xml:space="preserve">, </w:t>
      </w:r>
      <w:r w:rsidR="00E6103C">
        <w:rPr>
          <w:rFonts w:asciiTheme="minorHAnsi" w:hAnsiTheme="minorHAnsi" w:cstheme="minorHAnsi"/>
          <w:b w:val="0"/>
          <w:bCs w:val="0"/>
          <w:lang w:val="en-IE"/>
        </w:rPr>
        <w:t>Trinity College Dublin</w:t>
      </w:r>
    </w:p>
    <w:p w14:paraId="7D87F710" w14:textId="77777777" w:rsidR="002A160E" w:rsidRPr="00BB5BDD" w:rsidRDefault="002A160E" w:rsidP="007C7C1D">
      <w:pPr>
        <w:pStyle w:val="Title"/>
        <w:rPr>
          <w:rFonts w:asciiTheme="minorHAnsi" w:hAnsiTheme="minorHAnsi"/>
          <w:b w:val="0"/>
          <w:bCs w:val="0"/>
          <w:lang w:val="en-IE"/>
        </w:rPr>
      </w:pPr>
    </w:p>
    <w:p w14:paraId="18D14272" w14:textId="5A7F3F7F" w:rsidR="009701A0" w:rsidRDefault="009701A0" w:rsidP="00EC6E08">
      <w:pPr>
        <w:pStyle w:val="Title"/>
        <w:spacing w:after="40"/>
        <w:rPr>
          <w:rFonts w:asciiTheme="minorHAnsi" w:hAnsiTheme="minorHAnsi"/>
          <w:color w:val="FF0000"/>
          <w:sz w:val="28"/>
          <w:szCs w:val="28"/>
        </w:rPr>
      </w:pPr>
      <w:r w:rsidRPr="00F2572A">
        <w:rPr>
          <w:rFonts w:asciiTheme="minorHAnsi" w:hAnsiTheme="minorHAnsi"/>
          <w:color w:val="FF0000"/>
          <w:sz w:val="28"/>
          <w:szCs w:val="28"/>
        </w:rPr>
        <w:t xml:space="preserve">! Talk in </w:t>
      </w:r>
      <w:r w:rsidR="00BB5BDD">
        <w:rPr>
          <w:rFonts w:asciiTheme="minorHAnsi" w:hAnsiTheme="minorHAnsi"/>
          <w:color w:val="FF0000"/>
          <w:sz w:val="28"/>
          <w:szCs w:val="28"/>
        </w:rPr>
        <w:t>French!</w:t>
      </w:r>
    </w:p>
    <w:p w14:paraId="41B3B21D" w14:textId="00EFA143" w:rsidR="005336F2" w:rsidRDefault="00BB5BDD" w:rsidP="007C7C1D">
      <w:pPr>
        <w:pStyle w:val="Titl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11 March </w:t>
      </w:r>
      <w:r w:rsidR="003F3B35">
        <w:rPr>
          <w:rFonts w:asciiTheme="minorHAnsi" w:hAnsiTheme="minorHAnsi"/>
          <w:sz w:val="28"/>
          <w:szCs w:val="28"/>
        </w:rPr>
        <w:t>2026</w:t>
      </w:r>
    </w:p>
    <w:p w14:paraId="25C4E48B" w14:textId="68522997" w:rsidR="007C7C1D" w:rsidRDefault="005336F2" w:rsidP="007C7C1D">
      <w:pPr>
        <w:pStyle w:val="Titl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@</w:t>
      </w:r>
      <w:r w:rsidR="00124649">
        <w:rPr>
          <w:rFonts w:asciiTheme="minorHAnsi" w:hAnsiTheme="minorHAnsi"/>
          <w:sz w:val="28"/>
          <w:szCs w:val="28"/>
        </w:rPr>
        <w:t xml:space="preserve"> </w:t>
      </w:r>
      <w:r w:rsidR="0078595A">
        <w:rPr>
          <w:rFonts w:asciiTheme="minorHAnsi" w:hAnsiTheme="minorHAnsi"/>
          <w:sz w:val="28"/>
          <w:szCs w:val="28"/>
        </w:rPr>
        <w:t>7pm (Dublin Time)</w:t>
      </w:r>
    </w:p>
    <w:p w14:paraId="2D05EE6E" w14:textId="77777777" w:rsidR="00F34EB7" w:rsidRDefault="00F34EB7" w:rsidP="00AE09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</w:p>
    <w:p w14:paraId="0D807274" w14:textId="0A4FA8A8" w:rsidR="0030094A" w:rsidRDefault="009A32F0" w:rsidP="00AE09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Register and j</w:t>
      </w:r>
      <w:r w:rsidR="0030094A" w:rsidRPr="00453B3B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oin Zoom</w:t>
      </w:r>
    </w:p>
    <w:p w14:paraId="221BF15D" w14:textId="4FB253DF" w:rsidR="003F3B35" w:rsidRDefault="002E4B5D" w:rsidP="00AA246A">
      <w:pPr>
        <w:pStyle w:val="NormalWeb"/>
        <w:shd w:val="clear" w:color="auto" w:fill="FFFFFF"/>
        <w:spacing w:before="0" w:beforeAutospacing="0" w:afterAutospacing="0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 w:rsidRPr="002E4B5D">
        <w:rPr>
          <w:rFonts w:asciiTheme="minorHAnsi" w:hAnsiTheme="minorHAnsi" w:cstheme="minorHAnsi"/>
          <w:b/>
          <w:sz w:val="28"/>
          <w:szCs w:val="28"/>
          <w:highlight w:val="yellow"/>
          <w:shd w:val="clear" w:color="auto" w:fill="FFFFFF"/>
        </w:rPr>
        <w:t>[xxx]</w:t>
      </w:r>
    </w:p>
    <w:p w14:paraId="74DD57C6" w14:textId="77777777" w:rsidR="00633012" w:rsidRDefault="007C7C1D" w:rsidP="00AA246A">
      <w:pPr>
        <w:spacing w:after="100" w:line="240" w:lineRule="auto"/>
        <w:ind w:firstLine="720"/>
        <w:jc w:val="both"/>
        <w:rPr>
          <w:rFonts w:eastAsia="Times New Roman" w:cs="Arial"/>
          <w:sz w:val="24"/>
          <w:szCs w:val="24"/>
        </w:rPr>
      </w:pPr>
      <w:r w:rsidRPr="00716EB1">
        <w:rPr>
          <w:rFonts w:eastAsia="Times New Roman" w:cs="Arial"/>
          <w:sz w:val="24"/>
          <w:szCs w:val="24"/>
        </w:rPr>
        <w:t xml:space="preserve">On </w:t>
      </w:r>
      <w:r w:rsidR="007028F5" w:rsidRPr="00716EB1">
        <w:rPr>
          <w:rFonts w:eastAsia="Times New Roman" w:cs="Arial"/>
          <w:sz w:val="24"/>
          <w:szCs w:val="24"/>
        </w:rPr>
        <w:t>1</w:t>
      </w:r>
      <w:r w:rsidR="00B53D3B" w:rsidRPr="00716EB1">
        <w:rPr>
          <w:rFonts w:eastAsia="Times New Roman" w:cs="Arial"/>
          <w:sz w:val="24"/>
          <w:szCs w:val="24"/>
        </w:rPr>
        <w:t xml:space="preserve">1 March </w:t>
      </w:r>
      <w:r w:rsidR="007028F5" w:rsidRPr="00716EB1">
        <w:rPr>
          <w:rFonts w:eastAsia="Times New Roman" w:cs="Arial"/>
          <w:sz w:val="24"/>
          <w:szCs w:val="24"/>
        </w:rPr>
        <w:t xml:space="preserve">2026, </w:t>
      </w:r>
      <w:r w:rsidR="002F62F5" w:rsidRPr="00716EB1">
        <w:rPr>
          <w:rFonts w:eastAsia="Times New Roman" w:cs="Arial"/>
          <w:sz w:val="24"/>
          <w:szCs w:val="24"/>
        </w:rPr>
        <w:t xml:space="preserve">AMOPA </w:t>
      </w:r>
      <w:proofErr w:type="spellStart"/>
      <w:r w:rsidR="002F62F5" w:rsidRPr="00716EB1">
        <w:rPr>
          <w:rFonts w:eastAsia="Times New Roman" w:cs="Arial"/>
          <w:sz w:val="24"/>
          <w:szCs w:val="24"/>
        </w:rPr>
        <w:t>Irland</w:t>
      </w:r>
      <w:r w:rsidR="006B636A" w:rsidRPr="00716EB1">
        <w:rPr>
          <w:rFonts w:eastAsia="Times New Roman" w:cs="Arial"/>
          <w:sz w:val="24"/>
          <w:szCs w:val="24"/>
        </w:rPr>
        <w:t>e</w:t>
      </w:r>
      <w:proofErr w:type="spellEnd"/>
      <w:r w:rsidR="002F62F5" w:rsidRPr="00716EB1">
        <w:rPr>
          <w:rFonts w:eastAsia="Times New Roman" w:cs="Arial"/>
          <w:sz w:val="24"/>
          <w:szCs w:val="24"/>
        </w:rPr>
        <w:t xml:space="preserve"> </w:t>
      </w:r>
      <w:r w:rsidRPr="00716EB1">
        <w:rPr>
          <w:rFonts w:eastAsia="Times New Roman" w:cs="Arial"/>
          <w:sz w:val="24"/>
          <w:szCs w:val="24"/>
        </w:rPr>
        <w:t xml:space="preserve">will </w:t>
      </w:r>
      <w:r w:rsidR="002F62F5" w:rsidRPr="00716EB1">
        <w:rPr>
          <w:rFonts w:eastAsia="Times New Roman" w:cs="Arial"/>
          <w:sz w:val="24"/>
          <w:szCs w:val="24"/>
        </w:rPr>
        <w:t>h</w:t>
      </w:r>
      <w:r w:rsidR="008C2C61" w:rsidRPr="00716EB1">
        <w:rPr>
          <w:rFonts w:eastAsia="Times New Roman" w:cs="Arial"/>
          <w:sz w:val="24"/>
          <w:szCs w:val="24"/>
        </w:rPr>
        <w:t xml:space="preserve">ave the </w:t>
      </w:r>
      <w:r w:rsidR="007028F5" w:rsidRPr="00716EB1">
        <w:rPr>
          <w:rFonts w:eastAsia="Times New Roman" w:cs="Arial"/>
          <w:sz w:val="24"/>
          <w:szCs w:val="24"/>
        </w:rPr>
        <w:t>pleasure to h</w:t>
      </w:r>
      <w:r w:rsidR="008C2C61" w:rsidRPr="00716EB1">
        <w:rPr>
          <w:rFonts w:eastAsia="Times New Roman" w:cs="Arial"/>
          <w:sz w:val="24"/>
          <w:szCs w:val="24"/>
        </w:rPr>
        <w:t xml:space="preserve">ost a </w:t>
      </w:r>
      <w:r w:rsidR="007028F5" w:rsidRPr="00716EB1">
        <w:rPr>
          <w:rFonts w:eastAsia="Times New Roman" w:cs="Arial"/>
          <w:sz w:val="24"/>
          <w:szCs w:val="24"/>
        </w:rPr>
        <w:t>dialogue</w:t>
      </w:r>
      <w:r w:rsidR="0030094A" w:rsidRPr="00716EB1">
        <w:rPr>
          <w:rFonts w:eastAsia="Times New Roman" w:cs="Arial"/>
          <w:sz w:val="24"/>
          <w:szCs w:val="24"/>
        </w:rPr>
        <w:t xml:space="preserve"> </w:t>
      </w:r>
      <w:r w:rsidR="00633012">
        <w:rPr>
          <w:rFonts w:eastAsia="Times New Roman" w:cs="Arial"/>
          <w:sz w:val="24"/>
          <w:szCs w:val="24"/>
        </w:rPr>
        <w:t xml:space="preserve">with </w:t>
      </w:r>
      <w:r w:rsidR="00BD4D63" w:rsidRPr="00716EB1">
        <w:rPr>
          <w:rFonts w:eastAsia="Times New Roman" w:cs="Arial"/>
          <w:sz w:val="24"/>
          <w:szCs w:val="24"/>
        </w:rPr>
        <w:t xml:space="preserve">Dr Sarah Berthaud and Mr </w:t>
      </w:r>
      <w:proofErr w:type="spellStart"/>
      <w:r w:rsidR="00BD4D63" w:rsidRPr="00716EB1">
        <w:rPr>
          <w:rFonts w:eastAsia="Times New Roman" w:cs="Arial"/>
          <w:sz w:val="24"/>
          <w:szCs w:val="24"/>
        </w:rPr>
        <w:t>Giaime</w:t>
      </w:r>
      <w:proofErr w:type="spellEnd"/>
      <w:r w:rsidR="00BD4D63" w:rsidRPr="00716EB1">
        <w:rPr>
          <w:rFonts w:eastAsia="Times New Roman" w:cs="Arial"/>
          <w:sz w:val="24"/>
          <w:szCs w:val="24"/>
        </w:rPr>
        <w:t xml:space="preserve"> Lazzari about the </w:t>
      </w:r>
      <w:r w:rsidR="00BD4D63" w:rsidRPr="00716EB1">
        <w:rPr>
          <w:rFonts w:eastAsia="Times New Roman" w:cs="Arial"/>
          <w:sz w:val="24"/>
          <w:szCs w:val="24"/>
        </w:rPr>
        <w:t>ADEFFI (</w:t>
      </w:r>
      <w:r w:rsidR="00BD4D63" w:rsidRPr="00B53D3B">
        <w:rPr>
          <w:sz w:val="24"/>
          <w:szCs w:val="24"/>
          <w:lang w:val="en-IE"/>
        </w:rPr>
        <w:t xml:space="preserve">the Association </w:t>
      </w:r>
      <w:r w:rsidR="00BD4D63" w:rsidRPr="00716EB1">
        <w:rPr>
          <w:sz w:val="24"/>
          <w:szCs w:val="24"/>
          <w:lang w:val="en-IE"/>
        </w:rPr>
        <w:t>D</w:t>
      </w:r>
      <w:r w:rsidR="00BD4D63" w:rsidRPr="00B53D3B">
        <w:rPr>
          <w:sz w:val="24"/>
          <w:szCs w:val="24"/>
          <w:lang w:val="en-IE"/>
        </w:rPr>
        <w:t xml:space="preserve">es </w:t>
      </w:r>
      <w:r w:rsidR="00BD4D63" w:rsidRPr="00716EB1">
        <w:rPr>
          <w:sz w:val="24"/>
          <w:szCs w:val="24"/>
          <w:lang w:val="en-IE"/>
        </w:rPr>
        <w:t>E</w:t>
      </w:r>
      <w:r w:rsidR="00BD4D63" w:rsidRPr="00B53D3B">
        <w:rPr>
          <w:sz w:val="24"/>
          <w:szCs w:val="24"/>
          <w:lang w:val="en-IE"/>
        </w:rPr>
        <w:t xml:space="preserve">tudes </w:t>
      </w:r>
      <w:proofErr w:type="spellStart"/>
      <w:r w:rsidR="00BD4D63" w:rsidRPr="00716EB1">
        <w:rPr>
          <w:sz w:val="24"/>
          <w:szCs w:val="24"/>
          <w:lang w:val="en-IE"/>
        </w:rPr>
        <w:t>F</w:t>
      </w:r>
      <w:r w:rsidR="00BD4D63" w:rsidRPr="00B53D3B">
        <w:rPr>
          <w:sz w:val="24"/>
          <w:szCs w:val="24"/>
          <w:lang w:val="en-IE"/>
        </w:rPr>
        <w:t>rançaises</w:t>
      </w:r>
      <w:proofErr w:type="spellEnd"/>
      <w:r w:rsidR="00BD4D63" w:rsidRPr="00B53D3B">
        <w:rPr>
          <w:sz w:val="24"/>
          <w:szCs w:val="24"/>
          <w:lang w:val="en-IE"/>
        </w:rPr>
        <w:t xml:space="preserve"> et </w:t>
      </w:r>
      <w:r w:rsidR="00BD4D63" w:rsidRPr="00716EB1">
        <w:rPr>
          <w:sz w:val="24"/>
          <w:szCs w:val="24"/>
          <w:lang w:val="en-IE"/>
        </w:rPr>
        <w:t>F</w:t>
      </w:r>
      <w:r w:rsidR="00BD4D63" w:rsidRPr="00B53D3B">
        <w:rPr>
          <w:sz w:val="24"/>
          <w:szCs w:val="24"/>
          <w:lang w:val="en-IE"/>
        </w:rPr>
        <w:t xml:space="preserve">rancophones </w:t>
      </w:r>
      <w:proofErr w:type="spellStart"/>
      <w:r w:rsidR="00BD4D63" w:rsidRPr="00B53D3B">
        <w:rPr>
          <w:sz w:val="24"/>
          <w:szCs w:val="24"/>
          <w:lang w:val="en-IE"/>
        </w:rPr>
        <w:t>d’Irlande</w:t>
      </w:r>
      <w:proofErr w:type="spellEnd"/>
      <w:r w:rsidR="00BD4D63" w:rsidRPr="00716EB1">
        <w:rPr>
          <w:rFonts w:eastAsia="Times New Roman" w:cs="Arial"/>
          <w:sz w:val="24"/>
          <w:szCs w:val="24"/>
        </w:rPr>
        <w:t>)</w:t>
      </w:r>
      <w:r w:rsidR="00BD4D63" w:rsidRPr="00716EB1">
        <w:rPr>
          <w:rFonts w:eastAsia="Times New Roman" w:cs="Arial"/>
          <w:sz w:val="24"/>
          <w:szCs w:val="24"/>
        </w:rPr>
        <w:t>.</w:t>
      </w:r>
      <w:r w:rsidR="00633012">
        <w:rPr>
          <w:rFonts w:eastAsia="Times New Roman" w:cs="Arial"/>
          <w:sz w:val="24"/>
          <w:szCs w:val="24"/>
        </w:rPr>
        <w:t xml:space="preserve"> </w:t>
      </w:r>
    </w:p>
    <w:p w14:paraId="3191D854" w14:textId="3587A835" w:rsidR="00B53D3B" w:rsidRPr="00716EB1" w:rsidRDefault="00EF286B" w:rsidP="00AA246A">
      <w:pPr>
        <w:spacing w:after="100" w:line="240" w:lineRule="auto"/>
        <w:ind w:firstLine="720"/>
        <w:jc w:val="both"/>
        <w:rPr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 xml:space="preserve">In a first part, </w:t>
      </w:r>
      <w:r w:rsidR="00BD4D63" w:rsidRPr="00716EB1">
        <w:rPr>
          <w:b/>
          <w:bCs/>
          <w:sz w:val="24"/>
          <w:szCs w:val="24"/>
          <w:lang w:val="en-IE"/>
        </w:rPr>
        <w:t xml:space="preserve">Dr Berthaud will talk about </w:t>
      </w:r>
      <w:r w:rsidR="00B53D3B" w:rsidRPr="00B53D3B">
        <w:rPr>
          <w:b/>
          <w:bCs/>
          <w:sz w:val="24"/>
          <w:szCs w:val="24"/>
          <w:lang w:val="en-IE"/>
        </w:rPr>
        <w:t xml:space="preserve">French and Francophone Studies in Ireland and beyond: </w:t>
      </w:r>
      <w:r w:rsidR="00BD4D63" w:rsidRPr="00716EB1">
        <w:rPr>
          <w:b/>
          <w:bCs/>
          <w:sz w:val="24"/>
          <w:szCs w:val="24"/>
          <w:lang w:val="en-IE"/>
        </w:rPr>
        <w:t>H</w:t>
      </w:r>
      <w:r w:rsidR="00B53D3B" w:rsidRPr="00B53D3B">
        <w:rPr>
          <w:b/>
          <w:bCs/>
          <w:sz w:val="24"/>
          <w:szCs w:val="24"/>
          <w:lang w:val="en-IE"/>
        </w:rPr>
        <w:t xml:space="preserve">ow the ADEFFI plays an important role in promoting research and collegiality. </w:t>
      </w:r>
      <w:r w:rsidR="00BD4D63" w:rsidRPr="00716EB1">
        <w:rPr>
          <w:sz w:val="24"/>
          <w:szCs w:val="24"/>
          <w:lang w:val="en-IE"/>
        </w:rPr>
        <w:t xml:space="preserve">Sarah </w:t>
      </w:r>
      <w:r w:rsidR="00B53D3B" w:rsidRPr="00B53D3B">
        <w:rPr>
          <w:sz w:val="24"/>
          <w:szCs w:val="24"/>
          <w:lang w:val="en-IE"/>
        </w:rPr>
        <w:t>will present the ADEFFI</w:t>
      </w:r>
      <w:r w:rsidR="00BD4D63" w:rsidRPr="00716EB1">
        <w:rPr>
          <w:sz w:val="24"/>
          <w:szCs w:val="24"/>
          <w:lang w:val="en-IE"/>
        </w:rPr>
        <w:t xml:space="preserve">, </w:t>
      </w:r>
      <w:r w:rsidR="00B53D3B" w:rsidRPr="00B53D3B">
        <w:rPr>
          <w:sz w:val="24"/>
          <w:szCs w:val="24"/>
          <w:lang w:val="en-IE"/>
        </w:rPr>
        <w:t>including its aims, its recent activities, and its evolution over the past 3 years during the mandate</w:t>
      </w:r>
      <w:r w:rsidR="00BD4D63" w:rsidRPr="00716EB1">
        <w:rPr>
          <w:sz w:val="24"/>
          <w:szCs w:val="24"/>
          <w:lang w:val="en-IE"/>
        </w:rPr>
        <w:t xml:space="preserve"> she</w:t>
      </w:r>
      <w:r w:rsidR="00B53D3B" w:rsidRPr="00B53D3B">
        <w:rPr>
          <w:sz w:val="24"/>
          <w:szCs w:val="24"/>
          <w:lang w:val="en-IE"/>
        </w:rPr>
        <w:t xml:space="preserve"> served as president. The continued links between the ADEFFI and associations such as the AMOPA will be highlighted.</w:t>
      </w:r>
      <w:r w:rsidR="00633012">
        <w:rPr>
          <w:sz w:val="24"/>
          <w:szCs w:val="24"/>
          <w:lang w:val="en-IE"/>
        </w:rPr>
        <w:t xml:space="preserve"> </w:t>
      </w:r>
      <w:r w:rsidR="00BD4D63" w:rsidRPr="00716EB1">
        <w:rPr>
          <w:sz w:val="24"/>
          <w:szCs w:val="24"/>
          <w:lang w:val="en-IE"/>
        </w:rPr>
        <w:t xml:space="preserve">She </w:t>
      </w:r>
      <w:r w:rsidR="00B53D3B" w:rsidRPr="00B53D3B">
        <w:rPr>
          <w:sz w:val="24"/>
          <w:szCs w:val="24"/>
          <w:lang w:val="en-IE"/>
        </w:rPr>
        <w:t xml:space="preserve">will also give an overview of </w:t>
      </w:r>
      <w:r w:rsidR="00716EB1" w:rsidRPr="00716EB1">
        <w:rPr>
          <w:sz w:val="24"/>
          <w:szCs w:val="24"/>
          <w:lang w:val="en-IE"/>
        </w:rPr>
        <w:t>her</w:t>
      </w:r>
      <w:r w:rsidR="00B53D3B" w:rsidRPr="00B53D3B">
        <w:rPr>
          <w:sz w:val="24"/>
          <w:szCs w:val="24"/>
          <w:lang w:val="en-IE"/>
        </w:rPr>
        <w:t xml:space="preserve"> current research and show how the ADEFFI provides a rewarding and inspiring association for academics in French and Francophone studies, even if, or can </w:t>
      </w:r>
      <w:r w:rsidR="00716EB1" w:rsidRPr="00716EB1">
        <w:rPr>
          <w:sz w:val="24"/>
          <w:szCs w:val="24"/>
          <w:lang w:val="en-IE"/>
        </w:rPr>
        <w:t>we</w:t>
      </w:r>
      <w:r w:rsidR="00B53D3B" w:rsidRPr="00B53D3B">
        <w:rPr>
          <w:sz w:val="24"/>
          <w:szCs w:val="24"/>
          <w:lang w:val="en-IE"/>
        </w:rPr>
        <w:t xml:space="preserve"> say, especially if, they engage with inter and multidisciplinary research. </w:t>
      </w:r>
      <w:r w:rsidR="00716EB1" w:rsidRPr="00716EB1">
        <w:rPr>
          <w:sz w:val="24"/>
          <w:szCs w:val="24"/>
          <w:lang w:val="en-IE"/>
        </w:rPr>
        <w:t xml:space="preserve">She </w:t>
      </w:r>
      <w:r w:rsidR="00B53D3B" w:rsidRPr="00B53D3B">
        <w:rPr>
          <w:sz w:val="24"/>
          <w:szCs w:val="24"/>
          <w:lang w:val="en-IE"/>
        </w:rPr>
        <w:t xml:space="preserve">will focus on </w:t>
      </w:r>
      <w:r w:rsidR="00716EB1" w:rsidRPr="00716EB1">
        <w:rPr>
          <w:sz w:val="24"/>
          <w:szCs w:val="24"/>
          <w:lang w:val="en-IE"/>
        </w:rPr>
        <w:t>her</w:t>
      </w:r>
      <w:r w:rsidR="00B53D3B" w:rsidRPr="00B53D3B">
        <w:rPr>
          <w:sz w:val="24"/>
          <w:szCs w:val="24"/>
          <w:lang w:val="en-IE"/>
        </w:rPr>
        <w:t xml:space="preserve"> two main research strands: applied languages/linguistics and textile/fashion tourism. </w:t>
      </w:r>
    </w:p>
    <w:p w14:paraId="7FE6A2D9" w14:textId="3D75A3A8" w:rsidR="00596D37" w:rsidRDefault="00B53D3B" w:rsidP="00AA246A">
      <w:pPr>
        <w:spacing w:after="100" w:line="240" w:lineRule="auto"/>
        <w:ind w:firstLine="720"/>
        <w:jc w:val="both"/>
        <w:rPr>
          <w:sz w:val="24"/>
          <w:szCs w:val="24"/>
          <w:lang w:val="en-IE"/>
        </w:rPr>
      </w:pPr>
      <w:r w:rsidRPr="00716EB1">
        <w:rPr>
          <w:sz w:val="24"/>
          <w:szCs w:val="24"/>
          <w:lang w:val="en-IE"/>
        </w:rPr>
        <w:t>Dr Berthaud is a Lecturer in French at the Atlantic Technological University, Galway City and is a professional French&lt;&gt;English translator-interpreter. A trained linguist but also an avid textile addict, her current research focusses on second and bilingual language teaching and learning, language policy, and textile/fashion tourism.</w:t>
      </w:r>
    </w:p>
    <w:p w14:paraId="633CF6AE" w14:textId="3E92F970" w:rsidR="00C34555" w:rsidRPr="00633012" w:rsidRDefault="00F34EB7" w:rsidP="00EF286B">
      <w:pPr>
        <w:spacing w:after="100" w:line="240" w:lineRule="auto"/>
        <w:ind w:firstLine="720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633012">
        <w:rPr>
          <w:rFonts w:eastAsia="Times New Roman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16DB3E1" wp14:editId="6EDB9131">
            <wp:simplePos x="0" y="0"/>
            <wp:positionH relativeFrom="margin">
              <wp:posOffset>1717675</wp:posOffset>
            </wp:positionH>
            <wp:positionV relativeFrom="margin">
              <wp:posOffset>9024620</wp:posOffset>
            </wp:positionV>
            <wp:extent cx="2891790" cy="984250"/>
            <wp:effectExtent l="114300" t="114300" r="99060" b="120650"/>
            <wp:wrapSquare wrapText="bothSides"/>
            <wp:docPr id="6" name="Image 3" descr="AMOPA Irl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PA Irland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984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012" w:rsidRPr="00633012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 xml:space="preserve">In a second part, </w:t>
      </w:r>
      <w:proofErr w:type="spellStart"/>
      <w:r w:rsidR="00633012" w:rsidRPr="00633012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>Giaime</w:t>
      </w:r>
      <w:proofErr w:type="spellEnd"/>
      <w:r w:rsidR="00633012" w:rsidRPr="00633012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 xml:space="preserve"> Lazzari will talk about </w:t>
      </w:r>
      <w:r w:rsidR="00B53D3B" w:rsidRPr="00633012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>T</w:t>
      </w:r>
      <w:r w:rsidR="00B53D3B" w:rsidRPr="00B53D3B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>he Archive as Laboratory</w:t>
      </w:r>
      <w:r w:rsidR="00633012" w:rsidRPr="00633012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>:</w:t>
      </w:r>
      <w:r w:rsidR="00B53D3B" w:rsidRPr="00B53D3B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 xml:space="preserve"> Funding, Research, and the Case of Daniel Drode</w:t>
      </w:r>
      <w:r w:rsidR="00633012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 xml:space="preserve">. 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After a brief presentation of </w:t>
      </w:r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>his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research, </w:t>
      </w:r>
      <w:proofErr w:type="spellStart"/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>Giaime</w:t>
      </w:r>
      <w:proofErr w:type="spellEnd"/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will address the importance of the </w:t>
      </w:r>
      <w:r w:rsidR="00B53D3B" w:rsidRPr="00B53D3B">
        <w:rPr>
          <w:rFonts w:eastAsia="Times New Roman" w:cs="Arial"/>
          <w:i/>
          <w:iCs/>
          <w:color w:val="000000" w:themeColor="text1"/>
          <w:sz w:val="24"/>
          <w:szCs w:val="24"/>
          <w:lang w:val="en-IE"/>
        </w:rPr>
        <w:t xml:space="preserve">bourse </w:t>
      </w:r>
      <w:proofErr w:type="spellStart"/>
      <w:r w:rsidR="00B53D3B" w:rsidRPr="00B53D3B">
        <w:rPr>
          <w:rFonts w:eastAsia="Times New Roman" w:cs="Arial"/>
          <w:i/>
          <w:iCs/>
          <w:color w:val="000000" w:themeColor="text1"/>
          <w:sz w:val="24"/>
          <w:szCs w:val="24"/>
          <w:lang w:val="en-IE"/>
        </w:rPr>
        <w:t>doctorale</w:t>
      </w:r>
      <w:proofErr w:type="spellEnd"/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in funding </w:t>
      </w:r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>his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stay in Paris to undertake archival work at the </w:t>
      </w:r>
      <w:r w:rsidR="00B53D3B" w:rsidRPr="00B53D3B">
        <w:rPr>
          <w:rFonts w:eastAsia="Times New Roman" w:cs="Arial"/>
          <w:i/>
          <w:iCs/>
          <w:color w:val="000000" w:themeColor="text1"/>
          <w:sz w:val="24"/>
          <w:szCs w:val="24"/>
          <w:lang w:val="en-IE"/>
        </w:rPr>
        <w:t xml:space="preserve">Bibliothèque </w:t>
      </w:r>
      <w:proofErr w:type="spellStart"/>
      <w:r w:rsidR="00B53D3B" w:rsidRPr="00B53D3B">
        <w:rPr>
          <w:rFonts w:eastAsia="Times New Roman" w:cs="Arial"/>
          <w:i/>
          <w:iCs/>
          <w:color w:val="000000" w:themeColor="text1"/>
          <w:sz w:val="24"/>
          <w:szCs w:val="24"/>
          <w:lang w:val="en-IE"/>
        </w:rPr>
        <w:t>nationale</w:t>
      </w:r>
      <w:proofErr w:type="spellEnd"/>
      <w:r w:rsidR="00B53D3B" w:rsidRPr="00B53D3B">
        <w:rPr>
          <w:rFonts w:eastAsia="Times New Roman" w:cs="Arial"/>
          <w:i/>
          <w:iCs/>
          <w:color w:val="000000" w:themeColor="text1"/>
          <w:sz w:val="24"/>
          <w:szCs w:val="24"/>
          <w:lang w:val="en-IE"/>
        </w:rPr>
        <w:t xml:space="preserve"> de Franc</w:t>
      </w:r>
      <w:r w:rsidR="00725115">
        <w:rPr>
          <w:rFonts w:eastAsia="Times New Roman" w:cs="Arial"/>
          <w:i/>
          <w:iCs/>
          <w:color w:val="000000" w:themeColor="text1"/>
          <w:sz w:val="24"/>
          <w:szCs w:val="24"/>
          <w:lang w:val="en-IE"/>
        </w:rPr>
        <w:t>e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in October 2025. </w:t>
      </w:r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He 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will describe the specific archival questions that guided this stay, particularly </w:t>
      </w:r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>his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investigation of the </w:t>
      </w:r>
      <w:r w:rsidR="00B53D3B" w:rsidRPr="00B53D3B">
        <w:rPr>
          <w:rFonts w:eastAsia="Times New Roman" w:cs="Arial"/>
          <w:i/>
          <w:iCs/>
          <w:color w:val="000000" w:themeColor="text1"/>
          <w:sz w:val="24"/>
          <w:szCs w:val="24"/>
          <w:lang w:val="en-IE"/>
        </w:rPr>
        <w:t>Fonds Daniel Drode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(NAF 28454), and the ways in which previously unexplored materials — including preparatory notes, variant drafts, and unpublished marginalia — have informed </w:t>
      </w:r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>his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understanding of Daniel Drode’s </w:t>
      </w:r>
      <w:r w:rsidR="00B53D3B" w:rsidRPr="00B53D3B">
        <w:rPr>
          <w:rFonts w:eastAsia="Times New Roman" w:cs="Arial"/>
          <w:i/>
          <w:iCs/>
          <w:color w:val="000000" w:themeColor="text1"/>
          <w:sz w:val="24"/>
          <w:szCs w:val="24"/>
          <w:lang w:val="en-IE"/>
        </w:rPr>
        <w:t xml:space="preserve">Surface de la </w:t>
      </w:r>
      <w:proofErr w:type="spellStart"/>
      <w:r w:rsidR="00B53D3B" w:rsidRPr="00B53D3B">
        <w:rPr>
          <w:rFonts w:eastAsia="Times New Roman" w:cs="Arial"/>
          <w:i/>
          <w:iCs/>
          <w:color w:val="000000" w:themeColor="text1"/>
          <w:sz w:val="24"/>
          <w:szCs w:val="24"/>
          <w:lang w:val="en-IE"/>
        </w:rPr>
        <w:t>planète</w:t>
      </w:r>
      <w:proofErr w:type="spellEnd"/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(1959; 1976) as a work in which textual materiality is constitutive of science-fictional world-building. </w:t>
      </w:r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He 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will also provide a personal report on the 2025 ADEFFI conference in Toulouse, reflecting on the feedback and discussion that emerged in response to </w:t>
      </w:r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>his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presentation, and on how those exchanges have shaped subsequent stages of </w:t>
      </w:r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>his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project. Ultimately, </w:t>
      </w:r>
      <w:r w:rsidR="00725115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he 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will argue that the combination of archival research and scholarly dialogue, enabled by the ADEFFI and </w:t>
      </w:r>
      <w:r w:rsidR="00B53D3B" w:rsidRPr="00633012">
        <w:rPr>
          <w:rFonts w:eastAsia="Times New Roman" w:cs="Arial"/>
          <w:color w:val="000000" w:themeColor="text1"/>
          <w:sz w:val="24"/>
          <w:szCs w:val="24"/>
          <w:lang w:val="en-IE"/>
        </w:rPr>
        <w:t>AMOPA</w:t>
      </w:r>
      <w:r w:rsidR="00B53D3B" w:rsidRPr="00B53D3B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supports, has been crucial for advancing a new line of inquiry in French science-fiction studies. </w:t>
      </w:r>
      <w:proofErr w:type="spellStart"/>
      <w:r w:rsidR="00B53D3B" w:rsidRPr="00633012">
        <w:rPr>
          <w:rFonts w:eastAsia="Times New Roman" w:cs="Arial"/>
          <w:color w:val="000000" w:themeColor="text1"/>
          <w:sz w:val="24"/>
          <w:szCs w:val="24"/>
          <w:lang w:val="en-IE"/>
        </w:rPr>
        <w:t>Giaime</w:t>
      </w:r>
      <w:proofErr w:type="spellEnd"/>
      <w:r w:rsidR="00B53D3B" w:rsidRPr="00633012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Lazzari is a PhD candidate in French literature at Trinity College Dublin, where he is the recipient of the Claude and </w:t>
      </w:r>
      <w:proofErr w:type="spellStart"/>
      <w:r w:rsidR="00B53D3B" w:rsidRPr="00633012">
        <w:rPr>
          <w:rFonts w:eastAsia="Times New Roman" w:cs="Arial"/>
          <w:color w:val="000000" w:themeColor="text1"/>
          <w:sz w:val="24"/>
          <w:szCs w:val="24"/>
          <w:lang w:val="en-IE"/>
        </w:rPr>
        <w:t>Vincenette</w:t>
      </w:r>
      <w:proofErr w:type="spellEnd"/>
      <w:r w:rsidR="00B53D3B" w:rsidRPr="00633012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</w:t>
      </w:r>
      <w:proofErr w:type="spellStart"/>
      <w:r w:rsidR="00B53D3B" w:rsidRPr="00633012">
        <w:rPr>
          <w:rFonts w:eastAsia="Times New Roman" w:cs="Arial"/>
          <w:color w:val="000000" w:themeColor="text1"/>
          <w:sz w:val="24"/>
          <w:szCs w:val="24"/>
          <w:lang w:val="en-IE"/>
        </w:rPr>
        <w:t>Pichois</w:t>
      </w:r>
      <w:proofErr w:type="spellEnd"/>
      <w:r w:rsidR="00B53D3B" w:rsidRPr="00633012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 Research Award for 2024-2028. </w:t>
      </w:r>
      <w:r w:rsidR="00B53D3B" w:rsidRPr="00D82247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 xml:space="preserve">He is the 2025 </w:t>
      </w:r>
      <w:proofErr w:type="spellStart"/>
      <w:r w:rsidR="00B53D3B" w:rsidRPr="00D82247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>lauréat</w:t>
      </w:r>
      <w:proofErr w:type="spellEnd"/>
      <w:r w:rsidR="00B53D3B" w:rsidRPr="00D82247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 xml:space="preserve"> de la bourse </w:t>
      </w:r>
      <w:proofErr w:type="spellStart"/>
      <w:r w:rsidR="00B53D3B" w:rsidRPr="00D82247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>doctorale</w:t>
      </w:r>
      <w:proofErr w:type="spellEnd"/>
      <w:r w:rsidR="00B53D3B" w:rsidRPr="00D82247">
        <w:rPr>
          <w:rFonts w:eastAsia="Times New Roman" w:cs="Arial"/>
          <w:b/>
          <w:bCs/>
          <w:color w:val="000000" w:themeColor="text1"/>
          <w:sz w:val="24"/>
          <w:szCs w:val="24"/>
          <w:lang w:val="en-IE"/>
        </w:rPr>
        <w:t xml:space="preserve"> ADEFFI sponsored by AMOPA</w:t>
      </w:r>
      <w:r w:rsidR="00B53D3B" w:rsidRPr="00633012">
        <w:rPr>
          <w:rFonts w:eastAsia="Times New Roman" w:cs="Arial"/>
          <w:color w:val="000000" w:themeColor="text1"/>
          <w:sz w:val="24"/>
          <w:szCs w:val="24"/>
          <w:lang w:val="en-IE"/>
        </w:rPr>
        <w:t xml:space="preserve">. </w:t>
      </w:r>
    </w:p>
    <w:sectPr w:rsidR="00C34555" w:rsidRPr="00633012" w:rsidSect="006330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9AB"/>
    <w:rsid w:val="00026DA6"/>
    <w:rsid w:val="00034A92"/>
    <w:rsid w:val="0007523B"/>
    <w:rsid w:val="00124649"/>
    <w:rsid w:val="0013404C"/>
    <w:rsid w:val="0014104F"/>
    <w:rsid w:val="001653A1"/>
    <w:rsid w:val="00192C11"/>
    <w:rsid w:val="001C77C0"/>
    <w:rsid w:val="00221F99"/>
    <w:rsid w:val="00222E80"/>
    <w:rsid w:val="00230358"/>
    <w:rsid w:val="002A160E"/>
    <w:rsid w:val="002B644C"/>
    <w:rsid w:val="002D6FA9"/>
    <w:rsid w:val="002E4B5D"/>
    <w:rsid w:val="002E7FE9"/>
    <w:rsid w:val="002F0325"/>
    <w:rsid w:val="002F62F5"/>
    <w:rsid w:val="0030094A"/>
    <w:rsid w:val="003046F5"/>
    <w:rsid w:val="00325497"/>
    <w:rsid w:val="003271B9"/>
    <w:rsid w:val="003C710C"/>
    <w:rsid w:val="003F3B35"/>
    <w:rsid w:val="00413DA4"/>
    <w:rsid w:val="00453B3B"/>
    <w:rsid w:val="00457A10"/>
    <w:rsid w:val="004921F8"/>
    <w:rsid w:val="004E5480"/>
    <w:rsid w:val="005336F2"/>
    <w:rsid w:val="00556129"/>
    <w:rsid w:val="00596D37"/>
    <w:rsid w:val="005A258D"/>
    <w:rsid w:val="005C5F84"/>
    <w:rsid w:val="00633012"/>
    <w:rsid w:val="006501FE"/>
    <w:rsid w:val="006B1E42"/>
    <w:rsid w:val="006B636A"/>
    <w:rsid w:val="007028F5"/>
    <w:rsid w:val="007070F6"/>
    <w:rsid w:val="00716EB1"/>
    <w:rsid w:val="00725115"/>
    <w:rsid w:val="0078595A"/>
    <w:rsid w:val="007C2638"/>
    <w:rsid w:val="007C7C1D"/>
    <w:rsid w:val="007D66EE"/>
    <w:rsid w:val="008010B2"/>
    <w:rsid w:val="008C2C61"/>
    <w:rsid w:val="008D177D"/>
    <w:rsid w:val="00935003"/>
    <w:rsid w:val="00964D8F"/>
    <w:rsid w:val="009701A0"/>
    <w:rsid w:val="009A32F0"/>
    <w:rsid w:val="009A60A2"/>
    <w:rsid w:val="009E71A2"/>
    <w:rsid w:val="00A074B6"/>
    <w:rsid w:val="00A3692B"/>
    <w:rsid w:val="00AA246A"/>
    <w:rsid w:val="00AA7450"/>
    <w:rsid w:val="00AC52C3"/>
    <w:rsid w:val="00AE0962"/>
    <w:rsid w:val="00AF2B63"/>
    <w:rsid w:val="00B53D3B"/>
    <w:rsid w:val="00B57822"/>
    <w:rsid w:val="00B6144F"/>
    <w:rsid w:val="00BB5BDD"/>
    <w:rsid w:val="00BD4D63"/>
    <w:rsid w:val="00BF09AB"/>
    <w:rsid w:val="00C34555"/>
    <w:rsid w:val="00CF5A8A"/>
    <w:rsid w:val="00D00474"/>
    <w:rsid w:val="00D30120"/>
    <w:rsid w:val="00D82247"/>
    <w:rsid w:val="00E077C0"/>
    <w:rsid w:val="00E23761"/>
    <w:rsid w:val="00E37596"/>
    <w:rsid w:val="00E56061"/>
    <w:rsid w:val="00E6103C"/>
    <w:rsid w:val="00EC6E08"/>
    <w:rsid w:val="00EF286B"/>
    <w:rsid w:val="00F03531"/>
    <w:rsid w:val="00F34EB7"/>
    <w:rsid w:val="00F86491"/>
    <w:rsid w:val="00FC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4B8F"/>
  <w15:docId w15:val="{C1C8AEFE-2324-4B1C-A095-A37AE5BF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C7C1D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7C7C1D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7C1D"/>
  </w:style>
  <w:style w:type="character" w:customStyle="1" w:styleId="DateChar">
    <w:name w:val="Date Char"/>
    <w:basedOn w:val="DefaultParagraphFont"/>
    <w:link w:val="Date"/>
    <w:uiPriority w:val="99"/>
    <w:semiHidden/>
    <w:rsid w:val="007C7C1D"/>
  </w:style>
  <w:style w:type="character" w:styleId="Hyperlink">
    <w:name w:val="Hyperlink"/>
    <w:basedOn w:val="DefaultParagraphFont"/>
    <w:uiPriority w:val="99"/>
    <w:unhideWhenUsed/>
    <w:rsid w:val="003009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9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C2C6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86F2-4393-4F45-902C-29849A03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482</Words>
  <Characters>2603</Characters>
  <Application>Microsoft Office Word</Application>
  <DocSecurity>0</DocSecurity>
  <Lines>59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Marie-Luce Paris</dc:creator>
  <cp:lastModifiedBy>Marie-Luce Paris</cp:lastModifiedBy>
  <cp:revision>76</cp:revision>
  <cp:lastPrinted>2021-05-28T08:45:00Z</cp:lastPrinted>
  <dcterms:created xsi:type="dcterms:W3CDTF">2020-11-13T11:59:00Z</dcterms:created>
  <dcterms:modified xsi:type="dcterms:W3CDTF">2026-01-20T21:43:00Z</dcterms:modified>
</cp:coreProperties>
</file>